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52EF" w:rsidRDefault="002252EF" w:rsidP="002252EF">
      <w:pPr>
        <w:pStyle w:val="1"/>
        <w:ind w:firstLine="720"/>
        <w:jc w:val="both"/>
        <w:rPr>
          <w:b w:val="0"/>
          <w:bCs/>
          <w:szCs w:val="28"/>
          <w:lang w:val="kk-KZ"/>
        </w:rPr>
      </w:pPr>
      <w:bookmarkStart w:id="0" w:name="_Toc283368194"/>
      <w:r>
        <w:rPr>
          <w:bCs/>
          <w:szCs w:val="28"/>
          <w:lang w:val="kk-KZ"/>
        </w:rPr>
        <w:t>Дәріс 4</w:t>
      </w:r>
      <w:bookmarkEnd w:id="0"/>
    </w:p>
    <w:p w:rsidR="002252EF" w:rsidRDefault="002252EF" w:rsidP="002252EF">
      <w:pPr>
        <w:pStyle w:val="a3"/>
        <w:ind w:firstLine="709"/>
        <w:rPr>
          <w:b/>
          <w:bCs/>
          <w:szCs w:val="28"/>
          <w:lang w:val="kk-KZ"/>
        </w:rPr>
      </w:pPr>
      <w:r>
        <w:rPr>
          <w:b/>
          <w:bCs/>
          <w:szCs w:val="28"/>
          <w:lang w:val="kk-KZ"/>
        </w:rPr>
        <w:t>(1 сағат)</w:t>
      </w:r>
    </w:p>
    <w:p w:rsidR="002252EF" w:rsidRDefault="002252EF" w:rsidP="002252EF">
      <w:pPr>
        <w:pStyle w:val="a3"/>
        <w:ind w:firstLine="709"/>
        <w:rPr>
          <w:lang w:val="kk-KZ"/>
        </w:rPr>
      </w:pPr>
    </w:p>
    <w:p w:rsidR="002252EF" w:rsidRDefault="002252EF" w:rsidP="002252EF">
      <w:pPr>
        <w:jc w:val="both"/>
        <w:rPr>
          <w:rFonts w:ascii="KZ Times New Roman" w:hAnsi="KZ Times New Roman" w:cs="KZ Times New Roman"/>
          <w:b/>
          <w:szCs w:val="28"/>
          <w:lang w:val="kk-KZ"/>
        </w:rPr>
      </w:pPr>
      <w:r>
        <w:rPr>
          <w:bCs/>
          <w:szCs w:val="28"/>
          <w:u w:val="single"/>
          <w:lang w:val="kk-KZ"/>
        </w:rPr>
        <w:t xml:space="preserve">Тақырып. </w:t>
      </w:r>
      <w:r>
        <w:rPr>
          <w:rFonts w:ascii="KZ Times New Roman" w:hAnsi="KZ Times New Roman" w:cs="KZ Times New Roman"/>
          <w:b/>
          <w:szCs w:val="28"/>
          <w:lang w:val="kk-KZ"/>
        </w:rPr>
        <w:t>Энергия үнемдеудің шекті әдісі.</w:t>
      </w:r>
    </w:p>
    <w:p w:rsidR="002252EF" w:rsidRDefault="002252EF" w:rsidP="002252EF">
      <w:pPr>
        <w:jc w:val="both"/>
        <w:rPr>
          <w:rFonts w:ascii="KZ Times New Roman" w:hAnsi="KZ Times New Roman" w:cs="KZ Times New Roman"/>
          <w:b/>
          <w:szCs w:val="28"/>
          <w:lang w:val="kk-KZ"/>
        </w:rPr>
      </w:pPr>
    </w:p>
    <w:p w:rsidR="002252EF" w:rsidRDefault="002252EF" w:rsidP="002252EF">
      <w:pPr>
        <w:jc w:val="both"/>
        <w:rPr>
          <w:i/>
          <w:iCs/>
          <w:szCs w:val="28"/>
          <w:lang w:val="kk-KZ"/>
        </w:rPr>
      </w:pPr>
      <w:r>
        <w:rPr>
          <w:i/>
          <w:iCs/>
          <w:szCs w:val="28"/>
          <w:lang w:val="kk-KZ"/>
        </w:rPr>
        <w:t>Дәріс сабақтың мазмұны</w:t>
      </w:r>
    </w:p>
    <w:p w:rsidR="002252EF" w:rsidRDefault="002252EF" w:rsidP="002252EF">
      <w:pPr>
        <w:jc w:val="both"/>
        <w:rPr>
          <w:szCs w:val="28"/>
          <w:lang w:val="kk-KZ"/>
        </w:rPr>
      </w:pPr>
      <w:r>
        <w:rPr>
          <w:iCs/>
          <w:szCs w:val="28"/>
          <w:lang w:val="kk-KZ"/>
        </w:rPr>
        <w:t xml:space="preserve">1. </w:t>
      </w:r>
      <w:r>
        <w:rPr>
          <w:szCs w:val="28"/>
          <w:lang w:val="kk-KZ"/>
        </w:rPr>
        <w:t>Энергия үнемдеу мәселесі</w:t>
      </w:r>
    </w:p>
    <w:p w:rsidR="002252EF" w:rsidRDefault="002252EF" w:rsidP="002252EF">
      <w:pPr>
        <w:jc w:val="both"/>
        <w:rPr>
          <w:iCs/>
          <w:szCs w:val="28"/>
          <w:lang w:val="kk-KZ"/>
        </w:rPr>
      </w:pPr>
      <w:r>
        <w:rPr>
          <w:szCs w:val="28"/>
          <w:lang w:val="kk-KZ"/>
        </w:rPr>
        <w:t>2. Жылутехнология</w:t>
      </w:r>
    </w:p>
    <w:p w:rsidR="002252EF" w:rsidRDefault="002252EF" w:rsidP="002252EF">
      <w:pPr>
        <w:rPr>
          <w:szCs w:val="28"/>
          <w:lang w:val="kk-KZ"/>
        </w:rPr>
      </w:pPr>
      <w:r>
        <w:rPr>
          <w:szCs w:val="28"/>
          <w:lang w:val="kk-KZ"/>
        </w:rPr>
        <w:t>3. Шекті энергия үнемдеу әдісі</w:t>
      </w:r>
    </w:p>
    <w:p w:rsidR="002252EF" w:rsidRDefault="002252EF" w:rsidP="002252EF">
      <w:pPr>
        <w:rPr>
          <w:szCs w:val="28"/>
          <w:lang w:val="kk-KZ"/>
        </w:rPr>
      </w:pPr>
      <w:r>
        <w:rPr>
          <w:szCs w:val="28"/>
          <w:lang w:val="kk-KZ"/>
        </w:rPr>
        <w:t>4. Энергия үнемдеу шаралары</w:t>
      </w:r>
    </w:p>
    <w:p w:rsidR="002252EF" w:rsidRDefault="002252EF" w:rsidP="002252EF">
      <w:pPr>
        <w:jc w:val="both"/>
        <w:rPr>
          <w:szCs w:val="28"/>
          <w:lang w:val="kk-KZ"/>
        </w:rPr>
      </w:pPr>
    </w:p>
    <w:p w:rsidR="002252EF" w:rsidRDefault="002252EF" w:rsidP="002252EF">
      <w:pPr>
        <w:ind w:firstLine="540"/>
        <w:jc w:val="both"/>
        <w:rPr>
          <w:szCs w:val="28"/>
          <w:lang w:val="kk-KZ"/>
        </w:rPr>
      </w:pPr>
      <w:r>
        <w:rPr>
          <w:szCs w:val="28"/>
          <w:lang w:val="kk-KZ"/>
        </w:rPr>
        <w:t>Энергия үнемдеу мәселесі – қазіргі ғылыми тәжірибелерге қойылған ең негізгі мәселелердің бірі. Ол жылутехнологиясына негізделген өнеркәсіпті өндіріс салаларына маңызды болып саналады. Бұл жерде отын, жылу энергияларының біраз қорын үнемдеу мәселесі ғана емес, сонымен қатар оларды тәжірибе жүзінде кеңінен қолдану мәселесі де қрастырылып отыр.</w:t>
      </w:r>
    </w:p>
    <w:p w:rsidR="002252EF" w:rsidRDefault="002252EF" w:rsidP="002252EF">
      <w:pPr>
        <w:ind w:firstLine="540"/>
        <w:jc w:val="both"/>
        <w:rPr>
          <w:szCs w:val="28"/>
          <w:lang w:val="kk-KZ"/>
        </w:rPr>
      </w:pPr>
      <w:r>
        <w:rPr>
          <w:szCs w:val="28"/>
          <w:lang w:val="kk-KZ"/>
        </w:rPr>
        <w:t>Бұл қорларды жүзеге асыру тек қана өнеркәсіптік өндірістің прогесс саласында жүреді.</w:t>
      </w:r>
    </w:p>
    <w:p w:rsidR="002252EF" w:rsidRDefault="002252EF" w:rsidP="002252EF">
      <w:pPr>
        <w:ind w:firstLine="540"/>
        <w:jc w:val="both"/>
        <w:rPr>
          <w:szCs w:val="28"/>
          <w:lang w:val="kk-KZ"/>
        </w:rPr>
      </w:pPr>
      <w:r>
        <w:rPr>
          <w:szCs w:val="28"/>
          <w:lang w:val="kk-KZ"/>
        </w:rPr>
        <w:t>Жылу технологиясының энергетика саласындағы басты міндеті – принципиальді жаңа қалдықсыз жылутехнологиялық жүйелерді қайта құру мен жүзеге асыруға арналған энергия үнемдейтін жылутехнологиялық құрылғыларды өңдеу, зерттеу және жасап шығару т.б.</w:t>
      </w:r>
    </w:p>
    <w:p w:rsidR="002252EF" w:rsidRDefault="002252EF" w:rsidP="002252EF">
      <w:pPr>
        <w:ind w:firstLine="540"/>
        <w:jc w:val="both"/>
        <w:rPr>
          <w:szCs w:val="28"/>
          <w:lang w:val="kk-KZ"/>
        </w:rPr>
      </w:pPr>
      <w:r>
        <w:rPr>
          <w:szCs w:val="28"/>
          <w:lang w:val="kk-KZ"/>
        </w:rPr>
        <w:t>Мұндай тапсырмаларды орындау үшін ең алдымен жылутехнологиялық эенергетика саласын зерттеу қажет және де ғылыми ізденістің тиімді әдісін өңдеуді тездету керек.</w:t>
      </w:r>
    </w:p>
    <w:p w:rsidR="002252EF" w:rsidRDefault="002252EF" w:rsidP="002252EF">
      <w:pPr>
        <w:ind w:firstLine="540"/>
        <w:jc w:val="both"/>
        <w:rPr>
          <w:szCs w:val="28"/>
          <w:lang w:val="kk-KZ"/>
        </w:rPr>
      </w:pPr>
      <w:r>
        <w:rPr>
          <w:szCs w:val="28"/>
          <w:lang w:val="kk-KZ"/>
        </w:rPr>
        <w:t>Осы зерттеулер мына бағытта болу керек:</w:t>
      </w:r>
    </w:p>
    <w:p w:rsidR="002252EF" w:rsidRDefault="002252EF" w:rsidP="002252EF">
      <w:pPr>
        <w:numPr>
          <w:ilvl w:val="0"/>
          <w:numId w:val="2"/>
        </w:numPr>
        <w:jc w:val="both"/>
        <w:rPr>
          <w:szCs w:val="28"/>
          <w:lang w:val="kk-KZ"/>
        </w:rPr>
      </w:pPr>
      <w:r>
        <w:rPr>
          <w:szCs w:val="28"/>
          <w:lang w:val="kk-KZ"/>
        </w:rPr>
        <w:t>(өнеркәсіптік өндірістің негізгі жылутехникалық энергия сыйымдылығының саласындағы) отын энергетикалық ресурстардың салыстырмалы шығынының төмен деңгейін құру;</w:t>
      </w:r>
    </w:p>
    <w:p w:rsidR="002252EF" w:rsidRDefault="002252EF" w:rsidP="002252EF">
      <w:pPr>
        <w:numPr>
          <w:ilvl w:val="0"/>
          <w:numId w:val="2"/>
        </w:numPr>
        <w:jc w:val="both"/>
        <w:rPr>
          <w:szCs w:val="28"/>
          <w:lang w:val="kk-KZ"/>
        </w:rPr>
      </w:pPr>
      <w:r>
        <w:rPr>
          <w:szCs w:val="28"/>
          <w:lang w:val="kk-KZ"/>
        </w:rPr>
        <w:t>Отын энергетикалық ресурстардың салыстырмалы шығын қорының азаюын табу;</w:t>
      </w:r>
    </w:p>
    <w:p w:rsidR="002252EF" w:rsidRDefault="002252EF" w:rsidP="002252EF">
      <w:pPr>
        <w:numPr>
          <w:ilvl w:val="0"/>
          <w:numId w:val="2"/>
        </w:numPr>
        <w:jc w:val="both"/>
        <w:rPr>
          <w:szCs w:val="28"/>
          <w:lang w:val="kk-KZ"/>
        </w:rPr>
      </w:pPr>
      <w:r>
        <w:rPr>
          <w:szCs w:val="28"/>
          <w:lang w:val="kk-KZ"/>
        </w:rPr>
        <w:t>Осы қорларды толықтай пайдаланатын техникалық құралдарды, әдістерді, негізгі бағыттарды өңдеу;</w:t>
      </w:r>
    </w:p>
    <w:p w:rsidR="002252EF" w:rsidRDefault="002252EF" w:rsidP="002252EF">
      <w:pPr>
        <w:ind w:firstLine="540"/>
        <w:jc w:val="both"/>
        <w:rPr>
          <w:szCs w:val="28"/>
          <w:lang w:val="kk-KZ"/>
        </w:rPr>
      </w:pPr>
      <w:r>
        <w:rPr>
          <w:szCs w:val="28"/>
          <w:lang w:val="kk-KZ"/>
        </w:rPr>
        <w:t>Энергия үнемдейтін жылутехнологиялың әдістемесі осындай әдіспен қалыптасады және олардың мынадай бағыттары бар:</w:t>
      </w:r>
    </w:p>
    <w:p w:rsidR="002252EF" w:rsidRDefault="002252EF" w:rsidP="002252EF">
      <w:pPr>
        <w:numPr>
          <w:ilvl w:val="0"/>
          <w:numId w:val="2"/>
        </w:numPr>
        <w:jc w:val="both"/>
        <w:rPr>
          <w:szCs w:val="28"/>
          <w:lang w:val="kk-KZ"/>
        </w:rPr>
      </w:pPr>
      <w:r>
        <w:rPr>
          <w:szCs w:val="28"/>
          <w:lang w:val="kk-KZ"/>
        </w:rPr>
        <w:t>энергия үнемдейтін технологияны жақсартуға арналған энергия үнемдейтін жылулық сызбалар;</w:t>
      </w:r>
    </w:p>
    <w:p w:rsidR="002252EF" w:rsidRDefault="002252EF" w:rsidP="002252EF">
      <w:pPr>
        <w:numPr>
          <w:ilvl w:val="0"/>
          <w:numId w:val="2"/>
        </w:numPr>
        <w:jc w:val="both"/>
        <w:rPr>
          <w:szCs w:val="28"/>
          <w:lang w:val="kk-KZ"/>
        </w:rPr>
      </w:pPr>
      <w:r>
        <w:rPr>
          <w:szCs w:val="28"/>
          <w:lang w:val="kk-KZ"/>
        </w:rPr>
        <w:t>энергия үнемдейтін құрылғылар;</w:t>
      </w:r>
    </w:p>
    <w:p w:rsidR="002252EF" w:rsidRDefault="002252EF" w:rsidP="002252EF">
      <w:pPr>
        <w:ind w:firstLine="540"/>
        <w:jc w:val="both"/>
        <w:rPr>
          <w:szCs w:val="28"/>
          <w:lang w:val="kk-KZ"/>
        </w:rPr>
      </w:pPr>
      <w:r>
        <w:rPr>
          <w:szCs w:val="28"/>
          <w:lang w:val="kk-KZ"/>
        </w:rPr>
        <w:t>Энергия үнемдейтін технологияның бірінші негізгі бағытын қарастырайық.</w:t>
      </w:r>
    </w:p>
    <w:p w:rsidR="002252EF" w:rsidRDefault="002252EF" w:rsidP="002252EF">
      <w:pPr>
        <w:ind w:firstLine="540"/>
        <w:jc w:val="both"/>
        <w:rPr>
          <w:szCs w:val="28"/>
          <w:lang w:val="kk-KZ"/>
        </w:rPr>
      </w:pPr>
      <w:r>
        <w:rPr>
          <w:b/>
          <w:szCs w:val="28"/>
          <w:lang w:val="kk-KZ"/>
        </w:rPr>
        <w:t>Жылутехнологиясы</w:t>
      </w:r>
      <w:r>
        <w:rPr>
          <w:szCs w:val="28"/>
          <w:lang w:val="kk-KZ"/>
        </w:rPr>
        <w:t xml:space="preserve"> – заттардың жылулық жағдайын өзгерту негізінде берілген өнімдердің негізгі шикізаттар мен материалдарды жасап шығаратын әдістердің жиынтығы. Жылутехнологиясына сәйкес энергия үнемдеуші дегеніміз – шикізат материалын тауарлық өнімге түрлендіру процесіндегі </w:t>
      </w:r>
      <w:r>
        <w:rPr>
          <w:szCs w:val="28"/>
          <w:lang w:val="kk-KZ"/>
        </w:rPr>
        <w:lastRenderedPageBreak/>
        <w:t>жылуды тұтынудың барынша төмен деңгейі сейкес келетін технология немесе технологияның энергия үнемдеу коэффициентінің максимал мәні сейкес келетін технология.</w:t>
      </w:r>
    </w:p>
    <w:p w:rsidR="002252EF" w:rsidRDefault="002252EF" w:rsidP="002252EF">
      <w:pPr>
        <w:ind w:firstLine="540"/>
        <w:jc w:val="both"/>
        <w:rPr>
          <w:szCs w:val="28"/>
          <w:lang w:val="kk-KZ"/>
        </w:rPr>
      </w:pPr>
      <w:r>
        <w:rPr>
          <w:szCs w:val="28"/>
          <w:lang w:val="kk-KZ"/>
        </w:rPr>
        <w:t>Жылутехнологиясының энергия үнемдеуші коэффициентін төмендететін маңызды факторларға келесілер жатады:</w:t>
      </w:r>
    </w:p>
    <w:p w:rsidR="002252EF" w:rsidRDefault="002252EF" w:rsidP="002252EF">
      <w:pPr>
        <w:numPr>
          <w:ilvl w:val="0"/>
          <w:numId w:val="2"/>
        </w:numPr>
        <w:jc w:val="both"/>
        <w:rPr>
          <w:szCs w:val="28"/>
          <w:lang w:val="kk-KZ"/>
        </w:rPr>
      </w:pPr>
      <w:r>
        <w:rPr>
          <w:szCs w:val="28"/>
          <w:lang w:val="kk-KZ"/>
        </w:rPr>
        <w:t>жылудың технологиялық өнімдер арқылы қоршаған ортаға таралуы;</w:t>
      </w:r>
    </w:p>
    <w:p w:rsidR="002252EF" w:rsidRDefault="002252EF" w:rsidP="002252EF">
      <w:pPr>
        <w:numPr>
          <w:ilvl w:val="0"/>
          <w:numId w:val="2"/>
        </w:numPr>
        <w:jc w:val="both"/>
        <w:rPr>
          <w:szCs w:val="28"/>
          <w:lang w:val="kk-KZ"/>
        </w:rPr>
      </w:pPr>
      <w:r>
        <w:rPr>
          <w:szCs w:val="28"/>
          <w:lang w:val="kk-KZ"/>
        </w:rPr>
        <w:t>қондырғы жұмысының периодты режимінде жүзеге асатын, технология қатарының көпоперациялылығы, ол негізінде қоршаған ортадағы жартылайөнімнің мура және ұзын конткатілерінің көптеген мөлшерімен сәйкес келеді;</w:t>
      </w:r>
    </w:p>
    <w:p w:rsidR="002252EF" w:rsidRDefault="002252EF" w:rsidP="002252EF">
      <w:pPr>
        <w:numPr>
          <w:ilvl w:val="0"/>
          <w:numId w:val="2"/>
        </w:numPr>
        <w:jc w:val="both"/>
        <w:rPr>
          <w:szCs w:val="28"/>
          <w:lang w:val="kk-KZ"/>
        </w:rPr>
      </w:pPr>
      <w:r>
        <w:rPr>
          <w:szCs w:val="28"/>
          <w:lang w:val="kk-KZ"/>
        </w:rPr>
        <w:t>технологиялық процестердің көпсулы нұсқаларының қолданылуы (мысалы: цементті клинкердің өндірісінің ылғал әдісі);</w:t>
      </w:r>
    </w:p>
    <w:p w:rsidR="002252EF" w:rsidRDefault="002252EF" w:rsidP="002252EF">
      <w:pPr>
        <w:numPr>
          <w:ilvl w:val="0"/>
          <w:numId w:val="2"/>
        </w:numPr>
        <w:jc w:val="both"/>
        <w:rPr>
          <w:szCs w:val="28"/>
          <w:lang w:val="kk-KZ"/>
        </w:rPr>
      </w:pPr>
      <w:r>
        <w:rPr>
          <w:szCs w:val="28"/>
          <w:lang w:val="kk-KZ"/>
        </w:rPr>
        <w:t>шикізат материалдарының алдын-ала механикалық өңдеудің энергия сыйымдылық кезеңінің болуы;</w:t>
      </w:r>
    </w:p>
    <w:p w:rsidR="002252EF" w:rsidRDefault="002252EF" w:rsidP="002252EF">
      <w:pPr>
        <w:numPr>
          <w:ilvl w:val="0"/>
          <w:numId w:val="2"/>
        </w:numPr>
        <w:jc w:val="both"/>
        <w:rPr>
          <w:szCs w:val="28"/>
          <w:lang w:val="kk-KZ"/>
        </w:rPr>
      </w:pPr>
      <w:r>
        <w:rPr>
          <w:szCs w:val="28"/>
          <w:lang w:val="kk-KZ"/>
        </w:rPr>
        <w:t>тауар ретінде сатылмайтын технологиялық қалдықтардың бар болуы.</w:t>
      </w:r>
    </w:p>
    <w:p w:rsidR="002252EF" w:rsidRDefault="002252EF" w:rsidP="002252EF">
      <w:pPr>
        <w:ind w:firstLine="540"/>
        <w:jc w:val="both"/>
        <w:rPr>
          <w:szCs w:val="28"/>
          <w:lang w:val="kk-KZ"/>
        </w:rPr>
      </w:pPr>
      <w:r>
        <w:rPr>
          <w:szCs w:val="28"/>
          <w:lang w:val="kk-KZ"/>
        </w:rPr>
        <w:t>Энергия үнемдей технологиясының жоғары мүмкіндектері технологияның қалдықсыз принциптерін жүзеге асыру кезінде ашылады.</w:t>
      </w:r>
    </w:p>
    <w:p w:rsidR="002252EF" w:rsidRDefault="002252EF" w:rsidP="002252EF">
      <w:pPr>
        <w:ind w:firstLine="540"/>
        <w:jc w:val="both"/>
        <w:rPr>
          <w:szCs w:val="28"/>
          <w:lang w:val="kk-KZ"/>
        </w:rPr>
      </w:pPr>
      <w:r>
        <w:rPr>
          <w:szCs w:val="28"/>
          <w:lang w:val="kk-KZ"/>
        </w:rPr>
        <w:t>Қалдықсыз жылутехнологиясының келесідей бес принциптерін көрсетуге болады:</w:t>
      </w:r>
    </w:p>
    <w:p w:rsidR="002252EF" w:rsidRDefault="002252EF" w:rsidP="002252EF">
      <w:pPr>
        <w:numPr>
          <w:ilvl w:val="0"/>
          <w:numId w:val="2"/>
        </w:numPr>
        <w:jc w:val="both"/>
        <w:rPr>
          <w:szCs w:val="28"/>
          <w:lang w:val="kk-KZ"/>
        </w:rPr>
      </w:pPr>
      <w:r>
        <w:rPr>
          <w:szCs w:val="28"/>
          <w:lang w:val="kk-KZ"/>
        </w:rPr>
        <w:t>негізгі шикізаттың, жартылай дайындалған өнімнің, материалдардың барлық компененттерінің кешенді және тауарлық шығарылуын қамтамасыз ету, яғни технология ресурс үнемдейтін болу керек;</w:t>
      </w:r>
    </w:p>
    <w:p w:rsidR="002252EF" w:rsidRDefault="002252EF" w:rsidP="002252EF">
      <w:pPr>
        <w:numPr>
          <w:ilvl w:val="0"/>
          <w:numId w:val="2"/>
        </w:numPr>
        <w:jc w:val="both"/>
        <w:rPr>
          <w:szCs w:val="28"/>
          <w:lang w:val="kk-KZ"/>
        </w:rPr>
      </w:pPr>
      <w:r>
        <w:rPr>
          <w:szCs w:val="28"/>
          <w:lang w:val="kk-KZ"/>
        </w:rPr>
        <w:t>негізгі шикізатты, жартылай дайындалған өнімді, материалдарды комплексті өңдеу процесіндегі теориялық қажетті, жалпы энергия тұтынудың төменгі деңгейінің болуы, яғни технология энергия үнемдейтін болу керек;</w:t>
      </w:r>
    </w:p>
    <w:p w:rsidR="002252EF" w:rsidRDefault="002252EF" w:rsidP="002252EF">
      <w:pPr>
        <w:numPr>
          <w:ilvl w:val="0"/>
          <w:numId w:val="2"/>
        </w:numPr>
        <w:jc w:val="both"/>
        <w:rPr>
          <w:szCs w:val="28"/>
          <w:lang w:val="kk-KZ"/>
        </w:rPr>
      </w:pPr>
      <w:r>
        <w:rPr>
          <w:szCs w:val="28"/>
          <w:lang w:val="kk-KZ"/>
        </w:rPr>
        <w:t>технологияда суды қолданудың ең төменгі деңгейінің болуы, яғни технология азсулы болу керек;</w:t>
      </w:r>
    </w:p>
    <w:p w:rsidR="002252EF" w:rsidRDefault="002252EF" w:rsidP="002252EF">
      <w:pPr>
        <w:numPr>
          <w:ilvl w:val="0"/>
          <w:numId w:val="2"/>
        </w:numPr>
        <w:jc w:val="both"/>
        <w:rPr>
          <w:szCs w:val="28"/>
          <w:lang w:val="kk-KZ"/>
        </w:rPr>
      </w:pPr>
      <w:r>
        <w:rPr>
          <w:szCs w:val="28"/>
          <w:lang w:val="kk-KZ"/>
        </w:rPr>
        <w:t>қоршаған ортаны қорғауды қамтамасыз ету, яғни технология экологиялық түрде дамыған болу крек;</w:t>
      </w:r>
    </w:p>
    <w:p w:rsidR="002252EF" w:rsidRDefault="002252EF" w:rsidP="002252EF">
      <w:pPr>
        <w:numPr>
          <w:ilvl w:val="0"/>
          <w:numId w:val="2"/>
        </w:numPr>
        <w:jc w:val="both"/>
        <w:rPr>
          <w:szCs w:val="28"/>
          <w:lang w:val="kk-KZ"/>
        </w:rPr>
      </w:pPr>
      <w:r>
        <w:rPr>
          <w:szCs w:val="28"/>
          <w:lang w:val="kk-KZ"/>
        </w:rPr>
        <w:t>адамға қажетті жағдайларды жасау, яғни технология қауіпсіз және жеңіл басқарылатын болу керек.</w:t>
      </w:r>
    </w:p>
    <w:p w:rsidR="002252EF" w:rsidRDefault="002252EF" w:rsidP="002252EF">
      <w:pPr>
        <w:ind w:firstLine="540"/>
        <w:jc w:val="both"/>
        <w:rPr>
          <w:szCs w:val="28"/>
          <w:lang w:val="kk-KZ"/>
        </w:rPr>
      </w:pPr>
      <w:r>
        <w:rPr>
          <w:szCs w:val="28"/>
          <w:lang w:val="kk-KZ"/>
        </w:rPr>
        <w:t>Осы принциптердің бағыты бойынша қалыптасқан негізгі жылутехнологиялар энергия үнемдеудің жоғарғы деңгейіне потенциальді түрде бағытталады.</w:t>
      </w:r>
    </w:p>
    <w:p w:rsidR="002252EF" w:rsidRDefault="002252EF" w:rsidP="002252EF">
      <w:pPr>
        <w:ind w:firstLine="540"/>
        <w:jc w:val="both"/>
        <w:rPr>
          <w:szCs w:val="28"/>
          <w:lang w:val="kk-KZ"/>
        </w:rPr>
      </w:pPr>
      <w:r>
        <w:rPr>
          <w:szCs w:val="28"/>
          <w:lang w:val="kk-KZ"/>
        </w:rPr>
        <w:t xml:space="preserve">Жылутехнологиясындағы энергия үнемдейтін іс-шаралар келесідей үш топқа бөлінеді. </w:t>
      </w:r>
      <w:r>
        <w:rPr>
          <w:b/>
          <w:szCs w:val="28"/>
          <w:lang w:val="kk-KZ"/>
        </w:rPr>
        <w:t>Утилизациялық</w:t>
      </w:r>
      <w:r>
        <w:rPr>
          <w:szCs w:val="28"/>
          <w:lang w:val="kk-KZ"/>
        </w:rPr>
        <w:t xml:space="preserve"> (қолданылатын), оған жылу қалдықтары мен энергия потенциалдарын қолдану шаралары жатады. </w:t>
      </w:r>
      <w:r>
        <w:rPr>
          <w:b/>
          <w:szCs w:val="28"/>
          <w:lang w:val="kk-KZ"/>
        </w:rPr>
        <w:t>Энергетикалық модернизация</w:t>
      </w:r>
      <w:r>
        <w:rPr>
          <w:szCs w:val="28"/>
          <w:lang w:val="kk-KZ"/>
        </w:rPr>
        <w:t xml:space="preserve"> – жұмыс істеп тұрған қондырғылар мен жүйелердегі жылу мен энергияның төмендеуі. Іс-шаралардың осы екі топтары дәстүрлі болып табылады және олардың энергия үнемдейтін эффекттен айырмашылығы </w:t>
      </w:r>
      <w:r>
        <w:rPr>
          <w:szCs w:val="28"/>
          <w:lang w:val="kk-KZ"/>
        </w:rPr>
        <w:lastRenderedPageBreak/>
        <w:t>болмайды. Осы шаралардың үшінші тобына – интенсивті энергия үнемдеу жатады. Интенсивті энергия үнемдеу</w:t>
      </w:r>
      <w:r>
        <w:rPr>
          <w:b/>
          <w:szCs w:val="28"/>
          <w:lang w:val="kk-KZ"/>
        </w:rPr>
        <w:t xml:space="preserve"> интенсивті энергия үнемдеу</w:t>
      </w:r>
      <w:r>
        <w:rPr>
          <w:szCs w:val="28"/>
          <w:lang w:val="kk-KZ"/>
        </w:rPr>
        <w:t xml:space="preserve"> </w:t>
      </w:r>
      <w:r>
        <w:rPr>
          <w:b/>
          <w:szCs w:val="28"/>
          <w:lang w:val="kk-KZ"/>
        </w:rPr>
        <w:t>резервінің потенциалы</w:t>
      </w:r>
      <w:r>
        <w:rPr>
          <w:szCs w:val="28"/>
          <w:lang w:val="kk-KZ"/>
        </w:rPr>
        <w:t xml:space="preserve"> деп аталатын жылуэнергетикалық объектідегі біркезеңді, ірімасштабты энергия үнемдейтін эффектінің ұлғаюының принципальді жаңа міндетін атқарады. Ол технология мен техниканың принципальді негізінің өзгеру базасында және технологиялық өнімнің сапасын ұлғайту және оны толықтай қолдану базаларында ұлғаяды.</w:t>
      </w:r>
    </w:p>
    <w:p w:rsidR="002252EF" w:rsidRDefault="002252EF" w:rsidP="002252EF">
      <w:pPr>
        <w:ind w:firstLine="540"/>
        <w:jc w:val="both"/>
        <w:rPr>
          <w:szCs w:val="28"/>
          <w:lang w:val="kk-KZ"/>
        </w:rPr>
      </w:pPr>
      <w:r>
        <w:rPr>
          <w:b/>
          <w:szCs w:val="28"/>
          <w:lang w:val="kk-KZ"/>
        </w:rPr>
        <w:t>Максималды энергия үнемдейтін эффект</w:t>
      </w:r>
      <w:r>
        <w:rPr>
          <w:szCs w:val="28"/>
          <w:lang w:val="kk-KZ"/>
        </w:rPr>
        <w:t xml:space="preserve"> – тек қана жабық жылутехнологиялық кешеннің энергетикалық аналыз негізінде және интенсивті энергия энергия үнемдеу іс-шаралардың негізінде ұлғаяды.</w:t>
      </w:r>
    </w:p>
    <w:p w:rsidR="002252EF" w:rsidRDefault="002252EF" w:rsidP="002252EF">
      <w:pPr>
        <w:ind w:firstLine="540"/>
        <w:jc w:val="both"/>
        <w:rPr>
          <w:szCs w:val="28"/>
          <w:lang w:val="kk-KZ"/>
        </w:rPr>
      </w:pPr>
      <w:r>
        <w:rPr>
          <w:szCs w:val="28"/>
          <w:lang w:val="kk-KZ"/>
        </w:rPr>
        <w:t>Мемлкеттің жылутехнологиялық кешенінде экономикалық ресурстардың шекті толық қорын қарқынды энергия үнемдеудің іс-шараларын келесі топқа біріктіруге болады:</w:t>
      </w:r>
    </w:p>
    <w:p w:rsidR="002252EF" w:rsidRDefault="002252EF" w:rsidP="002252EF">
      <w:pPr>
        <w:numPr>
          <w:ilvl w:val="0"/>
          <w:numId w:val="2"/>
        </w:numPr>
        <w:jc w:val="both"/>
        <w:rPr>
          <w:szCs w:val="28"/>
          <w:lang w:val="kk-KZ"/>
        </w:rPr>
      </w:pPr>
      <w:r>
        <w:rPr>
          <w:szCs w:val="28"/>
          <w:lang w:val="kk-KZ"/>
        </w:rPr>
        <w:t>технологиялық;</w:t>
      </w:r>
    </w:p>
    <w:p w:rsidR="002252EF" w:rsidRDefault="002252EF" w:rsidP="002252EF">
      <w:pPr>
        <w:numPr>
          <w:ilvl w:val="0"/>
          <w:numId w:val="2"/>
        </w:numPr>
        <w:jc w:val="both"/>
        <w:rPr>
          <w:szCs w:val="28"/>
          <w:lang w:val="kk-KZ"/>
        </w:rPr>
      </w:pPr>
      <w:r>
        <w:rPr>
          <w:szCs w:val="28"/>
          <w:lang w:val="kk-KZ"/>
        </w:rPr>
        <w:t>энергетикалық;</w:t>
      </w:r>
    </w:p>
    <w:p w:rsidR="002252EF" w:rsidRDefault="002252EF" w:rsidP="002252EF">
      <w:pPr>
        <w:numPr>
          <w:ilvl w:val="0"/>
          <w:numId w:val="2"/>
        </w:numPr>
        <w:jc w:val="both"/>
        <w:rPr>
          <w:szCs w:val="28"/>
          <w:lang w:val="kk-KZ"/>
        </w:rPr>
      </w:pPr>
      <w:r>
        <w:rPr>
          <w:szCs w:val="28"/>
          <w:lang w:val="kk-KZ"/>
        </w:rPr>
        <w:t>жылутехникалық;</w:t>
      </w:r>
    </w:p>
    <w:p w:rsidR="002252EF" w:rsidRDefault="002252EF" w:rsidP="002252EF">
      <w:pPr>
        <w:numPr>
          <w:ilvl w:val="0"/>
          <w:numId w:val="2"/>
        </w:numPr>
        <w:jc w:val="both"/>
        <w:rPr>
          <w:szCs w:val="28"/>
          <w:lang w:val="kk-KZ"/>
        </w:rPr>
      </w:pPr>
      <w:r>
        <w:rPr>
          <w:szCs w:val="28"/>
          <w:lang w:val="kk-KZ"/>
        </w:rPr>
        <w:t>техникалық.</w:t>
      </w:r>
    </w:p>
    <w:p w:rsidR="002252EF" w:rsidRDefault="002252EF" w:rsidP="002252EF">
      <w:pPr>
        <w:ind w:firstLine="540"/>
        <w:jc w:val="both"/>
        <w:rPr>
          <w:szCs w:val="28"/>
          <w:lang w:val="kk-KZ"/>
        </w:rPr>
      </w:pPr>
      <w:r>
        <w:rPr>
          <w:b/>
          <w:szCs w:val="28"/>
          <w:lang w:val="kk-KZ"/>
        </w:rPr>
        <w:t xml:space="preserve">Технологиялық </w:t>
      </w:r>
      <w:r>
        <w:rPr>
          <w:szCs w:val="28"/>
          <w:lang w:val="kk-KZ"/>
        </w:rPr>
        <w:t>шараларға, мысалы төмен энергия сыйымдылықты альтернативті шикізатты қолдану, азсулы жылутехнологиялық операцияларды қабылдау, үздіксіз технологиялық операциялар мен қалдықсыз технологияларды, жылудың шекті технологиялық регенерациясын және өнімнің жрғары сапасын қамтамасыз ету шаралары жатады. Ол отын-энергетикалық ресурстардың көпоперациялы технология резервіне арналған энергия үнемдейтін технологияны қалыптастырады. Бірақ оларды жүзеге асыру үшін күрделі энергетикалық, жылутехнологиялық және техникалық шешімдер қажет.</w:t>
      </w:r>
    </w:p>
    <w:p w:rsidR="002252EF" w:rsidRDefault="002252EF" w:rsidP="002252EF">
      <w:pPr>
        <w:ind w:firstLine="540"/>
        <w:jc w:val="both"/>
        <w:rPr>
          <w:szCs w:val="28"/>
          <w:lang w:val="kk-KZ"/>
        </w:rPr>
      </w:pPr>
      <w:r>
        <w:rPr>
          <w:b/>
          <w:szCs w:val="28"/>
          <w:lang w:val="kk-KZ"/>
        </w:rPr>
        <w:t>Энергетикалық шараларға</w:t>
      </w:r>
      <w:r>
        <w:rPr>
          <w:szCs w:val="28"/>
          <w:lang w:val="kk-KZ"/>
        </w:rPr>
        <w:t xml:space="preserve"> – технологиялық обънектілердің энергия үнемдейтін жылулық схемалары мен энергияның энергиря үнемдейтін көздері жатады. Энергетикалық жетілген эталонға жылутехнологиялық объектілердің термодинамикалық идеальды модельдердін жатқызуға болады. Энергетикалық іс-шаралар құрамына дәстүрлі энергия көзінен басқа (дәстүрлі емес энергия көздерін қолдану) энергиялар да кіреді.</w:t>
      </w:r>
    </w:p>
    <w:p w:rsidR="002252EF" w:rsidRDefault="002252EF" w:rsidP="002252EF">
      <w:pPr>
        <w:ind w:firstLine="540"/>
        <w:jc w:val="both"/>
        <w:rPr>
          <w:szCs w:val="28"/>
          <w:lang w:val="kk-KZ"/>
        </w:rPr>
      </w:pPr>
      <w:r>
        <w:rPr>
          <w:b/>
          <w:szCs w:val="28"/>
          <w:lang w:val="kk-KZ"/>
        </w:rPr>
        <w:t>Жылутехникалық шаралар</w:t>
      </w:r>
      <w:r>
        <w:rPr>
          <w:szCs w:val="28"/>
          <w:lang w:val="kk-KZ"/>
        </w:rPr>
        <w:t xml:space="preserve"> тобы жаңа жоғарыкоэффициенттілерді іздеу және жалпылай алғандағы жылутехнологиялық процесс ұйымының жаңа жылутехникалық әдістерін жүзеге асырады.</w:t>
      </w:r>
    </w:p>
    <w:p w:rsidR="002252EF" w:rsidRDefault="002252EF" w:rsidP="002252EF">
      <w:pPr>
        <w:ind w:firstLine="540"/>
        <w:jc w:val="both"/>
        <w:rPr>
          <w:szCs w:val="28"/>
          <w:lang w:val="kk-KZ"/>
        </w:rPr>
      </w:pPr>
      <w:r>
        <w:rPr>
          <w:b/>
          <w:szCs w:val="28"/>
          <w:lang w:val="kk-KZ"/>
        </w:rPr>
        <w:t>Техникалық шаралар</w:t>
      </w:r>
      <w:r>
        <w:rPr>
          <w:szCs w:val="28"/>
          <w:lang w:val="kk-KZ"/>
        </w:rPr>
        <w:t xml:space="preserve"> тобы жаңа ұрпақтың энергия үнемдейтін технологиялық құрылғыларын қолдануды қарастырады.</w:t>
      </w:r>
    </w:p>
    <w:p w:rsidR="002252EF" w:rsidRDefault="002252EF" w:rsidP="002252EF">
      <w:pPr>
        <w:ind w:firstLine="540"/>
        <w:jc w:val="both"/>
        <w:rPr>
          <w:szCs w:val="28"/>
          <w:lang w:val="kk-KZ"/>
        </w:rPr>
      </w:pPr>
      <w:r>
        <w:rPr>
          <w:szCs w:val="28"/>
          <w:lang w:val="kk-KZ"/>
        </w:rPr>
        <w:t>Осы қарастырылған іс-шаралар энергия үнемдеудің ірімасштабтыпринципиальді мүмкін болатын резервін жүзеге асырады және оның әдісінің тәжірибелік жетістігінің кең спектріне демонстрация жасайды.</w:t>
      </w:r>
    </w:p>
    <w:p w:rsidR="002252EF" w:rsidRDefault="002252EF" w:rsidP="002252EF">
      <w:pPr>
        <w:ind w:firstLine="540"/>
        <w:jc w:val="both"/>
        <w:rPr>
          <w:szCs w:val="28"/>
          <w:lang w:val="kk-KZ"/>
        </w:rPr>
      </w:pPr>
      <w:r>
        <w:rPr>
          <w:szCs w:val="28"/>
          <w:lang w:val="kk-KZ"/>
        </w:rPr>
        <w:t>Энергия үнемдейтін тиімді жүйені құруға арналған екінші іргелі негізгі – энергия үнемдейтін жылулық сызбаларды дайындаудан тұрады. Бұл бағытта тапсырманы жақсы орындау үшін нақты жылутехникалық процестердің жоғарғы энергоүнемділігіне жетудің принципиальді жолдарын толықтай көрсететін жылулық сызбалардың көптеген нұсқаларын қарастырған жөн.</w:t>
      </w:r>
      <w:bookmarkStart w:id="1" w:name="_GoBack"/>
      <w:bookmarkEnd w:id="1"/>
    </w:p>
    <w:sectPr w:rsidR="002252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E15AD"/>
    <w:multiLevelType w:val="hybridMultilevel"/>
    <w:tmpl w:val="7CF89DFE"/>
    <w:lvl w:ilvl="0" w:tplc="7980C9C8">
      <w:start w:val="1"/>
      <w:numFmt w:val="bullet"/>
      <w:lvlText w:val="-"/>
      <w:lvlJc w:val="left"/>
      <w:pPr>
        <w:tabs>
          <w:tab w:val="num" w:pos="1605"/>
        </w:tabs>
        <w:ind w:left="1605" w:hanging="1065"/>
      </w:pPr>
      <w:rPr>
        <w:rFonts w:ascii="Times New Roman" w:eastAsia="Times New Roman" w:hAnsi="Times New Roman" w:cs="Times New Roman"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hint="default"/>
      </w:rPr>
    </w:lvl>
  </w:abstractNum>
  <w:num w:numId="1">
    <w:abstractNumId w:val="0"/>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CD3"/>
    <w:rsid w:val="0012010E"/>
    <w:rsid w:val="001A14EE"/>
    <w:rsid w:val="002252EF"/>
    <w:rsid w:val="003663B7"/>
    <w:rsid w:val="00564880"/>
    <w:rsid w:val="00704445"/>
    <w:rsid w:val="00FB6CD3"/>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010E"/>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2252EF"/>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252EF"/>
    <w:rPr>
      <w:rFonts w:ascii="Times New Roman" w:eastAsia="Times New Roman" w:hAnsi="Times New Roman" w:cs="Times New Roman"/>
      <w:b/>
      <w:sz w:val="28"/>
      <w:szCs w:val="20"/>
      <w:lang w:eastAsia="ru-RU"/>
    </w:rPr>
  </w:style>
  <w:style w:type="paragraph" w:styleId="a3">
    <w:name w:val="Body Text"/>
    <w:basedOn w:val="a"/>
    <w:link w:val="a4"/>
    <w:semiHidden/>
    <w:unhideWhenUsed/>
    <w:rsid w:val="002252EF"/>
    <w:pPr>
      <w:spacing w:after="120"/>
    </w:pPr>
  </w:style>
  <w:style w:type="character" w:customStyle="1" w:styleId="a4">
    <w:name w:val="Основной текст Знак"/>
    <w:basedOn w:val="a0"/>
    <w:link w:val="a3"/>
    <w:semiHidden/>
    <w:rsid w:val="002252EF"/>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010E"/>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2252EF"/>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252EF"/>
    <w:rPr>
      <w:rFonts w:ascii="Times New Roman" w:eastAsia="Times New Roman" w:hAnsi="Times New Roman" w:cs="Times New Roman"/>
      <w:b/>
      <w:sz w:val="28"/>
      <w:szCs w:val="20"/>
      <w:lang w:eastAsia="ru-RU"/>
    </w:rPr>
  </w:style>
  <w:style w:type="paragraph" w:styleId="a3">
    <w:name w:val="Body Text"/>
    <w:basedOn w:val="a"/>
    <w:link w:val="a4"/>
    <w:semiHidden/>
    <w:unhideWhenUsed/>
    <w:rsid w:val="002252EF"/>
    <w:pPr>
      <w:spacing w:after="120"/>
    </w:pPr>
  </w:style>
  <w:style w:type="character" w:customStyle="1" w:styleId="a4">
    <w:name w:val="Основной текст Знак"/>
    <w:basedOn w:val="a0"/>
    <w:link w:val="a3"/>
    <w:semiHidden/>
    <w:rsid w:val="002252EF"/>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077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1011</Words>
  <Characters>5763</Characters>
  <Application>Microsoft Office Word</Application>
  <DocSecurity>0</DocSecurity>
  <Lines>48</Lines>
  <Paragraphs>13</Paragraphs>
  <ScaleCrop>false</ScaleCrop>
  <Company/>
  <LinksUpToDate>false</LinksUpToDate>
  <CharactersWithSpaces>6761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Сарсенова</dc:creator>
  <cp:keywords/>
  <dc:description/>
  <cp:lastModifiedBy>Айжан Сарсенова</cp:lastModifiedBy>
  <cp:revision>3</cp:revision>
  <dcterms:created xsi:type="dcterms:W3CDTF">2017-10-02T10:06:00Z</dcterms:created>
  <dcterms:modified xsi:type="dcterms:W3CDTF">2017-10-02T10:16:00Z</dcterms:modified>
</cp:coreProperties>
</file>